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41F3" w:rsidRDefault="00F079F0">
      <w:pPr>
        <w:spacing w:line="360" w:lineRule="auto"/>
        <w:jc w:val="center"/>
        <w:rPr>
          <w:rFonts w:ascii="Bungee Shade" w:eastAsia="Bungee Shade" w:hAnsi="Bungee Shade" w:cs="Bungee Shade"/>
          <w:sz w:val="48"/>
          <w:szCs w:val="48"/>
        </w:rPr>
      </w:pPr>
      <w:bookmarkStart w:id="0" w:name="_GoBack"/>
      <w:bookmarkEnd w:id="0"/>
      <w:r>
        <w:rPr>
          <w:rFonts w:ascii="Bungee Shade" w:eastAsia="Bungee Shade" w:hAnsi="Bungee Shade" w:cs="Bungee Shade"/>
          <w:b/>
          <w:sz w:val="48"/>
          <w:szCs w:val="48"/>
        </w:rPr>
        <w:t>Cognition</w:t>
      </w:r>
    </w:p>
    <w:p w14:paraId="00000002" w14:textId="77777777" w:rsidR="004041F3" w:rsidRDefault="00F0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  <w:sz w:val="28"/>
          <w:szCs w:val="28"/>
          <w:u w:val="single"/>
        </w:rPr>
        <w:t>Memory</w:t>
      </w:r>
      <w:r>
        <w:rPr>
          <w:rFonts w:ascii="Average" w:eastAsia="Average" w:hAnsi="Average" w:cs="Average"/>
          <w:b/>
          <w:sz w:val="28"/>
          <w:szCs w:val="28"/>
        </w:rPr>
        <w:t>:</w:t>
      </w:r>
      <w:r>
        <w:rPr>
          <w:rFonts w:ascii="Average" w:eastAsia="Average" w:hAnsi="Average" w:cs="Average"/>
          <w:b/>
        </w:rPr>
        <w:t xml:space="preserve"> </w:t>
      </w:r>
      <w:r>
        <w:rPr>
          <w:rFonts w:ascii="Average" w:eastAsia="Average" w:hAnsi="Average" w:cs="Average"/>
        </w:rPr>
        <w:t>learning that has continued over time</w:t>
      </w:r>
    </w:p>
    <w:p w14:paraId="00000003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Information-Processing model:</w:t>
      </w:r>
      <w:r>
        <w:rPr>
          <w:rFonts w:ascii="Average" w:eastAsia="Average" w:hAnsi="Average" w:cs="Average"/>
        </w:rPr>
        <w:t xml:space="preserve"> </w:t>
      </w:r>
    </w:p>
    <w:p w14:paraId="00000004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Encoding:</w:t>
      </w:r>
      <w:r>
        <w:rPr>
          <w:rFonts w:ascii="Average" w:eastAsia="Average" w:hAnsi="Average" w:cs="Average"/>
        </w:rPr>
        <w:t xml:space="preserve"> stimuli from environment is converted into a form the brain can understand</w:t>
      </w:r>
    </w:p>
    <w:p w14:paraId="00000005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Storage/Rehearsal:</w:t>
      </w:r>
      <w:r>
        <w:rPr>
          <w:rFonts w:ascii="Average" w:eastAsia="Average" w:hAnsi="Average" w:cs="Average"/>
        </w:rPr>
        <w:t xml:space="preserve"> information is stored</w:t>
      </w:r>
    </w:p>
    <w:p w14:paraId="00000006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Retrieval:</w:t>
      </w:r>
      <w:r>
        <w:rPr>
          <w:rFonts w:ascii="Average" w:eastAsia="Average" w:hAnsi="Average" w:cs="Average"/>
        </w:rPr>
        <w:t xml:space="preserve"> recalling stored memories</w:t>
      </w:r>
    </w:p>
    <w:p w14:paraId="00000007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b/>
        </w:rPr>
        <w:t>The Multi Store Model:</w:t>
      </w:r>
    </w:p>
    <w:p w14:paraId="00000008" w14:textId="77777777" w:rsidR="004041F3" w:rsidRDefault="00F079F0">
      <w:pPr>
        <w:numPr>
          <w:ilvl w:val="1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Sensory Memory:</w:t>
      </w:r>
      <w:r>
        <w:rPr>
          <w:rFonts w:ascii="Average" w:eastAsia="Average" w:hAnsi="Average" w:cs="Average"/>
        </w:rPr>
        <w:t xml:space="preserve"> process everything we sense</w:t>
      </w:r>
    </w:p>
    <w:p w14:paraId="00000009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Iconic Memory:</w:t>
      </w:r>
      <w:r>
        <w:rPr>
          <w:rFonts w:ascii="Average" w:eastAsia="Average" w:hAnsi="Average" w:cs="Average"/>
        </w:rPr>
        <w:t xml:space="preserve"> fleeting visual images </w:t>
      </w:r>
    </w:p>
    <w:p w14:paraId="0000000A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Echoic Memory:</w:t>
      </w:r>
      <w:r>
        <w:rPr>
          <w:rFonts w:ascii="Average" w:eastAsia="Average" w:hAnsi="Average" w:cs="Average"/>
        </w:rPr>
        <w:t xml:space="preserve"> auditory signals </w:t>
      </w:r>
    </w:p>
    <w:p w14:paraId="0000000B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Cocktail Party Effect:</w:t>
      </w:r>
      <w:r>
        <w:rPr>
          <w:rFonts w:ascii="Average" w:eastAsia="Average" w:hAnsi="Average" w:cs="Average"/>
        </w:rPr>
        <w:t xml:space="preserve"> focus on one stimulus despite others</w:t>
      </w:r>
    </w:p>
    <w:p w14:paraId="0000000C" w14:textId="77777777" w:rsidR="004041F3" w:rsidRDefault="00F079F0">
      <w:pPr>
        <w:numPr>
          <w:ilvl w:val="1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Short Term Memory:</w:t>
      </w:r>
      <w:r>
        <w:rPr>
          <w:rFonts w:ascii="Average" w:eastAsia="Average" w:hAnsi="Average" w:cs="Average"/>
        </w:rPr>
        <w:t xml:space="preserve"> information</w:t>
      </w:r>
      <w:r>
        <w:rPr>
          <w:rFonts w:ascii="Average" w:eastAsia="Average" w:hAnsi="Average" w:cs="Average"/>
        </w:rPr>
        <w:t xml:space="preserve"> stored up to 30 seconds “scratch pad” stage</w:t>
      </w:r>
    </w:p>
    <w:p w14:paraId="0000000D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 xml:space="preserve">Chunking: </w:t>
      </w:r>
      <w:r>
        <w:rPr>
          <w:rFonts w:ascii="Average" w:eastAsia="Average" w:hAnsi="Average" w:cs="Average"/>
        </w:rPr>
        <w:t>combining bits of related information (112 343 453 226)</w:t>
      </w:r>
    </w:p>
    <w:p w14:paraId="0000000E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 xml:space="preserve">Maintenance rehearsal: </w:t>
      </w:r>
      <w:r>
        <w:rPr>
          <w:rFonts w:ascii="Average" w:eastAsia="Average" w:hAnsi="Average" w:cs="Average"/>
        </w:rPr>
        <w:t>repeating info to prolong presence in STM</w:t>
      </w:r>
    </w:p>
    <w:p w14:paraId="0000000F" w14:textId="77777777" w:rsidR="004041F3" w:rsidRDefault="00F079F0">
      <w:pPr>
        <w:numPr>
          <w:ilvl w:val="1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Long Term Memory:</w:t>
      </w:r>
      <w:r>
        <w:rPr>
          <w:rFonts w:ascii="Average" w:eastAsia="Average" w:hAnsi="Average" w:cs="Average"/>
        </w:rPr>
        <w:t xml:space="preserve"> store information indefinitely  </w:t>
      </w:r>
    </w:p>
    <w:p w14:paraId="00000010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 xml:space="preserve">Episodic Memory: </w:t>
      </w:r>
      <w:r>
        <w:rPr>
          <w:rFonts w:ascii="Average" w:eastAsia="Average" w:hAnsi="Average" w:cs="Average"/>
        </w:rPr>
        <w:t>stories of o</w:t>
      </w:r>
      <w:r>
        <w:rPr>
          <w:rFonts w:ascii="Average" w:eastAsia="Average" w:hAnsi="Average" w:cs="Average"/>
        </w:rPr>
        <w:t>ur lives (experiences)</w:t>
      </w:r>
    </w:p>
    <w:p w14:paraId="00000011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 xml:space="preserve">Semantic: </w:t>
      </w:r>
      <w:r>
        <w:rPr>
          <w:rFonts w:ascii="Average" w:eastAsia="Average" w:hAnsi="Average" w:cs="Average"/>
        </w:rPr>
        <w:t>memories drawn from common knowledge (name of states)</w:t>
      </w:r>
    </w:p>
    <w:p w14:paraId="00000012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Procedural:</w:t>
      </w:r>
      <w:r>
        <w:rPr>
          <w:rFonts w:ascii="Average" w:eastAsia="Average" w:hAnsi="Average" w:cs="Average"/>
        </w:rPr>
        <w:t xml:space="preserve"> memories of how to do something</w:t>
      </w:r>
    </w:p>
    <w:p w14:paraId="00000013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Automatic processing:</w:t>
      </w:r>
      <w:r>
        <w:rPr>
          <w:rFonts w:ascii="Average" w:eastAsia="Average" w:hAnsi="Average" w:cs="Average"/>
        </w:rPr>
        <w:t xml:space="preserve"> brain’s ability to handle several stimuli at once</w:t>
      </w:r>
    </w:p>
    <w:p w14:paraId="00000014" w14:textId="77777777" w:rsidR="004041F3" w:rsidRDefault="00F079F0">
      <w:pPr>
        <w:numPr>
          <w:ilvl w:val="1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 xml:space="preserve">Implicit memories </w:t>
      </w:r>
      <w:r>
        <w:rPr>
          <w:rFonts w:ascii="Average" w:eastAsia="Average" w:hAnsi="Average" w:cs="Average"/>
        </w:rPr>
        <w:t>(nondeclarative memory): memories we retain without conscious effort</w:t>
      </w:r>
    </w:p>
    <w:p w14:paraId="00000015" w14:textId="77777777" w:rsidR="004041F3" w:rsidRDefault="00F079F0">
      <w:pPr>
        <w:numPr>
          <w:ilvl w:val="2"/>
          <w:numId w:val="5"/>
        </w:num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Priming:</w:t>
      </w:r>
      <w:r>
        <w:rPr>
          <w:rFonts w:ascii="Average" w:eastAsia="Average" w:hAnsi="Average" w:cs="Average"/>
        </w:rPr>
        <w:t xml:space="preserve"> using cues to activate hidden memories (how we retrieve memories from long-term storage)</w:t>
      </w:r>
    </w:p>
    <w:p w14:paraId="00000016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 xml:space="preserve">Effortful processing: </w:t>
      </w:r>
      <w:r>
        <w:rPr>
          <w:rFonts w:ascii="Average" w:eastAsia="Average" w:hAnsi="Average" w:cs="Average"/>
        </w:rPr>
        <w:t>encoding that requires attention and conscious effort</w:t>
      </w:r>
    </w:p>
    <w:p w14:paraId="00000017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Explicit memo</w:t>
      </w:r>
      <w:r>
        <w:rPr>
          <w:rFonts w:ascii="Average" w:eastAsia="Average" w:hAnsi="Average" w:cs="Average"/>
          <w:u w:val="single"/>
        </w:rPr>
        <w:t>ries</w:t>
      </w:r>
      <w:r>
        <w:rPr>
          <w:rFonts w:ascii="Average" w:eastAsia="Average" w:hAnsi="Average" w:cs="Average"/>
        </w:rPr>
        <w:t xml:space="preserve"> (declarative memory): past knowledge consciously </w:t>
      </w:r>
      <w:proofErr w:type="gramStart"/>
      <w:r>
        <w:rPr>
          <w:rFonts w:ascii="Average" w:eastAsia="Average" w:hAnsi="Average" w:cs="Average"/>
        </w:rPr>
        <w:t>brought to mind</w:t>
      </w:r>
      <w:proofErr w:type="gramEnd"/>
    </w:p>
    <w:p w14:paraId="00000018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Recognition:</w:t>
      </w:r>
      <w:r>
        <w:rPr>
          <w:rFonts w:ascii="Average" w:eastAsia="Average" w:hAnsi="Average" w:cs="Average"/>
        </w:rPr>
        <w:t xml:space="preserve"> correct identification of previously learned material (multiple choice)</w:t>
      </w:r>
    </w:p>
    <w:p w14:paraId="00000019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 xml:space="preserve">Recall: </w:t>
      </w:r>
      <w:r>
        <w:rPr>
          <w:rFonts w:ascii="Average" w:eastAsia="Average" w:hAnsi="Average" w:cs="Average"/>
        </w:rPr>
        <w:t>direct retrieval of facts (fill in the blank)</w:t>
      </w:r>
    </w:p>
    <w:p w14:paraId="0000001A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Serial Position Effect:</w:t>
      </w:r>
      <w:r>
        <w:rPr>
          <w:rFonts w:ascii="Average" w:eastAsia="Average" w:hAnsi="Average" w:cs="Average"/>
        </w:rPr>
        <w:t xml:space="preserve"> first and last items in a list are more easily remembered than middle</w:t>
      </w:r>
    </w:p>
    <w:p w14:paraId="0000001B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 xml:space="preserve">Forgetting Curve: </w:t>
      </w:r>
      <w:r>
        <w:rPr>
          <w:rFonts w:ascii="Average" w:eastAsia="Average" w:hAnsi="Average" w:cs="Average"/>
        </w:rPr>
        <w:t>initially rapid then slow</w:t>
      </w:r>
    </w:p>
    <w:p w14:paraId="0000001C" w14:textId="77777777" w:rsidR="004041F3" w:rsidRDefault="00F079F0">
      <w:pPr>
        <w:numPr>
          <w:ilvl w:val="0"/>
          <w:numId w:val="5"/>
        </w:numPr>
        <w:ind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</w:rPr>
        <w:t>State-Dependent Memory:</w:t>
      </w:r>
      <w:r>
        <w:rPr>
          <w:rFonts w:ascii="Average" w:eastAsia="Average" w:hAnsi="Average" w:cs="Average"/>
        </w:rPr>
        <w:t xml:space="preserve"> memories are most efficient when individuals are in the same state of consciousness (ex. Under influence of drugs/alc</w:t>
      </w:r>
      <w:r>
        <w:rPr>
          <w:rFonts w:ascii="Average" w:eastAsia="Average" w:hAnsi="Average" w:cs="Average"/>
        </w:rPr>
        <w:t>ohol)</w:t>
      </w:r>
    </w:p>
    <w:p w14:paraId="0000001D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 xml:space="preserve">Mood-Dependent Memory: </w:t>
      </w:r>
      <w:r>
        <w:rPr>
          <w:rFonts w:ascii="Average" w:eastAsia="Average" w:hAnsi="Average" w:cs="Average"/>
        </w:rPr>
        <w:t xml:space="preserve">recall of info while in a mood </w:t>
      </w:r>
      <w:proofErr w:type="gramStart"/>
      <w:r>
        <w:rPr>
          <w:rFonts w:ascii="Average" w:eastAsia="Average" w:hAnsi="Average" w:cs="Average"/>
        </w:rPr>
        <w:t>similar to</w:t>
      </w:r>
      <w:proofErr w:type="gramEnd"/>
      <w:r>
        <w:rPr>
          <w:rFonts w:ascii="Average" w:eastAsia="Average" w:hAnsi="Average" w:cs="Average"/>
        </w:rPr>
        <w:t xml:space="preserve"> when it was acquired</w:t>
      </w:r>
    </w:p>
    <w:p w14:paraId="0000001E" w14:textId="77777777" w:rsidR="004041F3" w:rsidRDefault="00F079F0">
      <w:pPr>
        <w:numPr>
          <w:ilvl w:val="1"/>
          <w:numId w:val="5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Context-Dependent Memory:</w:t>
      </w:r>
      <w:r>
        <w:rPr>
          <w:rFonts w:ascii="Average" w:eastAsia="Average" w:hAnsi="Average" w:cs="Average"/>
        </w:rPr>
        <w:t xml:space="preserve"> same environment/context</w:t>
      </w:r>
    </w:p>
    <w:p w14:paraId="0000001F" w14:textId="77777777" w:rsidR="004041F3" w:rsidRDefault="004041F3">
      <w:pPr>
        <w:rPr>
          <w:rFonts w:ascii="Average" w:eastAsia="Average" w:hAnsi="Average" w:cs="Average"/>
        </w:rPr>
      </w:pPr>
    </w:p>
    <w:p w14:paraId="00000020" w14:textId="77777777" w:rsidR="004041F3" w:rsidRDefault="00F0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  <w:sz w:val="28"/>
          <w:szCs w:val="28"/>
          <w:u w:val="single"/>
        </w:rPr>
        <w:t>Thinking:</w:t>
      </w:r>
      <w:r>
        <w:rPr>
          <w:rFonts w:ascii="Average" w:eastAsia="Average" w:hAnsi="Average" w:cs="Average"/>
          <w:b/>
          <w:sz w:val="28"/>
          <w:szCs w:val="28"/>
        </w:rPr>
        <w:t xml:space="preserve"> </w:t>
      </w:r>
      <w:r>
        <w:rPr>
          <w:rFonts w:ascii="Average" w:eastAsia="Average" w:hAnsi="Average" w:cs="Average"/>
        </w:rPr>
        <w:t>a process of reasoning in order to solve a problem</w:t>
      </w:r>
    </w:p>
    <w:p w14:paraId="00000021" w14:textId="77777777" w:rsidR="004041F3" w:rsidRDefault="00F079F0">
      <w:pPr>
        <w:numPr>
          <w:ilvl w:val="0"/>
          <w:numId w:val="2"/>
        </w:numPr>
        <w:ind w:hanging="180"/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b/>
        </w:rPr>
        <w:t>Two different ways of thinking:</w:t>
      </w:r>
    </w:p>
    <w:p w14:paraId="00000022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Convergent thinking</w:t>
      </w:r>
      <w:r>
        <w:rPr>
          <w:rFonts w:ascii="Average" w:eastAsia="Average" w:hAnsi="Average" w:cs="Average"/>
        </w:rPr>
        <w:t>: questions that limit creativity, “how many letters are in the alphabet?”</w:t>
      </w:r>
    </w:p>
    <w:p w14:paraId="00000023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Divergent thinking</w:t>
      </w:r>
      <w:r>
        <w:rPr>
          <w:rFonts w:ascii="Average" w:eastAsia="Average" w:hAnsi="Average" w:cs="Average"/>
        </w:rPr>
        <w:t>: questions that require creativity, “how many different ways are there to use a feather?”</w:t>
      </w:r>
    </w:p>
    <w:p w14:paraId="00000024" w14:textId="77777777" w:rsidR="004041F3" w:rsidRDefault="00F079F0">
      <w:pPr>
        <w:numPr>
          <w:ilvl w:val="0"/>
          <w:numId w:val="2"/>
        </w:numPr>
        <w:ind w:hanging="180"/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b/>
        </w:rPr>
        <w:t xml:space="preserve">Problem Solving Methods: </w:t>
      </w:r>
    </w:p>
    <w:p w14:paraId="00000025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u w:val="single"/>
        </w:rPr>
        <w:lastRenderedPageBreak/>
        <w:t>Trial and Error</w:t>
      </w:r>
      <w:r>
        <w:rPr>
          <w:rFonts w:ascii="Average" w:eastAsia="Average" w:hAnsi="Average" w:cs="Average"/>
        </w:rPr>
        <w:t>: a process of trying solutions</w:t>
      </w:r>
      <w:r>
        <w:rPr>
          <w:rFonts w:ascii="Average" w:eastAsia="Average" w:hAnsi="Average" w:cs="Average"/>
        </w:rPr>
        <w:t xml:space="preserve"> until one works.</w:t>
      </w:r>
    </w:p>
    <w:p w14:paraId="00000026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Algorithms</w:t>
      </w:r>
      <w:r>
        <w:rPr>
          <w:rFonts w:ascii="Average" w:eastAsia="Average" w:hAnsi="Average" w:cs="Average"/>
        </w:rPr>
        <w:t>: a systematic method to solve a problem that guarantees a solution.</w:t>
      </w:r>
    </w:p>
    <w:p w14:paraId="00000027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Heuristics</w:t>
      </w:r>
      <w:r>
        <w:rPr>
          <w:rFonts w:ascii="Average" w:eastAsia="Average" w:hAnsi="Average" w:cs="Average"/>
        </w:rPr>
        <w:t>: a “rule of thumb” to solve problems efficiently.</w:t>
      </w:r>
    </w:p>
    <w:p w14:paraId="00000028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Insight</w:t>
      </w:r>
      <w:r>
        <w:rPr>
          <w:rFonts w:ascii="Average" w:eastAsia="Average" w:hAnsi="Average" w:cs="Average"/>
        </w:rPr>
        <w:t>: a sudden realization of a solution to a problem.</w:t>
      </w:r>
    </w:p>
    <w:p w14:paraId="00000029" w14:textId="77777777" w:rsidR="004041F3" w:rsidRDefault="00F079F0">
      <w:pPr>
        <w:numPr>
          <w:ilvl w:val="1"/>
          <w:numId w:val="2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Intuition</w:t>
      </w:r>
      <w:r>
        <w:rPr>
          <w:rFonts w:ascii="Average" w:eastAsia="Average" w:hAnsi="Average" w:cs="Average"/>
        </w:rPr>
        <w:t>: effortless, automatic feeling that allow us to solve a problem quickly.</w:t>
      </w:r>
    </w:p>
    <w:p w14:paraId="0000002A" w14:textId="77777777" w:rsidR="004041F3" w:rsidRDefault="00F079F0">
      <w:pPr>
        <w:numPr>
          <w:ilvl w:val="0"/>
          <w:numId w:val="1"/>
        </w:numPr>
        <w:ind w:hanging="180"/>
      </w:pPr>
      <w:r>
        <w:rPr>
          <w:rFonts w:ascii="Average" w:eastAsia="Average" w:hAnsi="Average" w:cs="Average"/>
          <w:b/>
        </w:rPr>
        <w:t>Mindset</w:t>
      </w:r>
      <w:r>
        <w:rPr>
          <w:rFonts w:ascii="Average" w:eastAsia="Average" w:hAnsi="Average" w:cs="Average"/>
        </w:rPr>
        <w:t>- A mental stance to problems</w:t>
      </w:r>
    </w:p>
    <w:p w14:paraId="0000002B" w14:textId="77777777" w:rsidR="004041F3" w:rsidRDefault="00F079F0">
      <w:pPr>
        <w:numPr>
          <w:ilvl w:val="1"/>
          <w:numId w:val="1"/>
        </w:numPr>
        <w:ind w:left="1260" w:hanging="180"/>
      </w:pPr>
      <w:r>
        <w:rPr>
          <w:rFonts w:ascii="Average" w:eastAsia="Average" w:hAnsi="Average" w:cs="Average"/>
          <w:u w:val="single"/>
        </w:rPr>
        <w:t>growth mindset</w:t>
      </w:r>
      <w:r>
        <w:rPr>
          <w:rFonts w:ascii="Average" w:eastAsia="Average" w:hAnsi="Average" w:cs="Average"/>
        </w:rPr>
        <w:t xml:space="preserve">: thinking that we </w:t>
      </w:r>
      <w:proofErr w:type="gramStart"/>
      <w:r>
        <w:rPr>
          <w:rFonts w:ascii="Average" w:eastAsia="Average" w:hAnsi="Average" w:cs="Average"/>
        </w:rPr>
        <w:t>have the ability to</w:t>
      </w:r>
      <w:proofErr w:type="gramEnd"/>
      <w:r>
        <w:rPr>
          <w:rFonts w:ascii="Average" w:eastAsia="Average" w:hAnsi="Average" w:cs="Average"/>
        </w:rPr>
        <w:t xml:space="preserve"> grow and improve.</w:t>
      </w:r>
    </w:p>
    <w:p w14:paraId="0000002C" w14:textId="77777777" w:rsidR="004041F3" w:rsidRDefault="00F079F0">
      <w:pPr>
        <w:numPr>
          <w:ilvl w:val="1"/>
          <w:numId w:val="1"/>
        </w:numPr>
        <w:ind w:left="1260" w:hanging="180"/>
      </w:pPr>
      <w:r>
        <w:rPr>
          <w:rFonts w:ascii="Average" w:eastAsia="Average" w:hAnsi="Average" w:cs="Average"/>
          <w:u w:val="single"/>
        </w:rPr>
        <w:t>fixed mindset</w:t>
      </w:r>
      <w:r>
        <w:rPr>
          <w:rFonts w:ascii="Average" w:eastAsia="Average" w:hAnsi="Average" w:cs="Average"/>
        </w:rPr>
        <w:t xml:space="preserve">: thinking that people are set in stone and cannot improve. </w:t>
      </w:r>
    </w:p>
    <w:p w14:paraId="0000002D" w14:textId="77777777" w:rsidR="004041F3" w:rsidRDefault="00F079F0">
      <w:pPr>
        <w:numPr>
          <w:ilvl w:val="0"/>
          <w:numId w:val="3"/>
        </w:numPr>
        <w:ind w:hanging="180"/>
      </w:pPr>
      <w:r>
        <w:rPr>
          <w:rFonts w:ascii="Average" w:eastAsia="Average" w:hAnsi="Average" w:cs="Average"/>
          <w:b/>
        </w:rPr>
        <w:t>Problems in Problem Solving</w:t>
      </w:r>
      <w:r>
        <w:rPr>
          <w:rFonts w:ascii="Average" w:eastAsia="Average" w:hAnsi="Average" w:cs="Average"/>
        </w:rPr>
        <w:t>:</w:t>
      </w:r>
    </w:p>
    <w:p w14:paraId="0000002E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Cognitive Biases</w:t>
      </w:r>
      <w:r>
        <w:rPr>
          <w:rFonts w:ascii="Average" w:eastAsia="Average" w:hAnsi="Average" w:cs="Average"/>
        </w:rPr>
        <w:t>: ways of thinking that steers us away from rational conclusions.</w:t>
      </w:r>
    </w:p>
    <w:p w14:paraId="0000002F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Confirmation bias</w:t>
      </w:r>
      <w:r>
        <w:rPr>
          <w:rFonts w:ascii="Average" w:eastAsia="Average" w:hAnsi="Average" w:cs="Average"/>
        </w:rPr>
        <w:t xml:space="preserve">: the tendency to search for information that supports our preconceptions and ignore things that we don’t agree with. </w:t>
      </w:r>
    </w:p>
    <w:p w14:paraId="00000030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fixation</w:t>
      </w:r>
      <w:r>
        <w:rPr>
          <w:rFonts w:ascii="Average" w:eastAsia="Average" w:hAnsi="Average" w:cs="Average"/>
        </w:rPr>
        <w:t>:</w:t>
      </w:r>
      <w:r>
        <w:rPr>
          <w:rFonts w:ascii="Average" w:eastAsia="Average" w:hAnsi="Average" w:cs="Average"/>
        </w:rPr>
        <w:t xml:space="preserve"> the inability to see or define a problem from a fresh point of view.</w:t>
      </w:r>
    </w:p>
    <w:p w14:paraId="00000031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Functional Fixedness:</w:t>
      </w:r>
      <w:r>
        <w:rPr>
          <w:rFonts w:ascii="Average" w:eastAsia="Average" w:hAnsi="Average" w:cs="Average"/>
        </w:rPr>
        <w:t xml:space="preserve"> tendency to think of things only in terms of their usual function.</w:t>
      </w:r>
    </w:p>
    <w:p w14:paraId="00000032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Mental Set</w:t>
      </w:r>
      <w:r>
        <w:rPr>
          <w:rFonts w:ascii="Average" w:eastAsia="Average" w:hAnsi="Average" w:cs="Average"/>
        </w:rPr>
        <w:t xml:space="preserve">: a tendency to approach a problem in a </w:t>
      </w:r>
      <w:proofErr w:type="gramStart"/>
      <w:r>
        <w:rPr>
          <w:rFonts w:ascii="Average" w:eastAsia="Average" w:hAnsi="Average" w:cs="Average"/>
        </w:rPr>
        <w:t>particular way</w:t>
      </w:r>
      <w:proofErr w:type="gramEnd"/>
      <w:r>
        <w:rPr>
          <w:rFonts w:ascii="Average" w:eastAsia="Average" w:hAnsi="Average" w:cs="Average"/>
        </w:rPr>
        <w:t xml:space="preserve">. </w:t>
      </w:r>
    </w:p>
    <w:p w14:paraId="00000033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Representative Heuristic</w:t>
      </w:r>
      <w:r>
        <w:rPr>
          <w:rFonts w:ascii="Average" w:eastAsia="Average" w:hAnsi="Average" w:cs="Average"/>
        </w:rPr>
        <w:t>: desc</w:t>
      </w:r>
      <w:r>
        <w:rPr>
          <w:rFonts w:ascii="Average" w:eastAsia="Average" w:hAnsi="Average" w:cs="Average"/>
        </w:rPr>
        <w:t>ribes how we think of things that resemble other previous objects.</w:t>
      </w:r>
    </w:p>
    <w:p w14:paraId="00000034" w14:textId="77777777" w:rsidR="004041F3" w:rsidRDefault="00F079F0">
      <w:pPr>
        <w:numPr>
          <w:ilvl w:val="1"/>
          <w:numId w:val="3"/>
        </w:numPr>
        <w:ind w:left="1260" w:hanging="180"/>
      </w:pPr>
      <w:r>
        <w:rPr>
          <w:rFonts w:ascii="Average" w:eastAsia="Average" w:hAnsi="Average" w:cs="Average"/>
          <w:u w:val="single"/>
        </w:rPr>
        <w:t>Availability Heuristic:</w:t>
      </w:r>
      <w:r>
        <w:rPr>
          <w:rFonts w:ascii="Average" w:eastAsia="Average" w:hAnsi="Average" w:cs="Average"/>
        </w:rPr>
        <w:t xml:space="preserve"> the likelihood of events based on their availability in memory.  </w:t>
      </w:r>
    </w:p>
    <w:p w14:paraId="00000035" w14:textId="77777777" w:rsidR="004041F3" w:rsidRDefault="004041F3">
      <w:pPr>
        <w:rPr>
          <w:rFonts w:ascii="Average" w:eastAsia="Average" w:hAnsi="Average" w:cs="Average"/>
        </w:rPr>
      </w:pPr>
    </w:p>
    <w:p w14:paraId="00000036" w14:textId="77777777" w:rsidR="004041F3" w:rsidRDefault="00F0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  <w:b/>
          <w:sz w:val="28"/>
          <w:szCs w:val="28"/>
          <w:u w:val="single"/>
        </w:rPr>
        <w:t>Language:</w:t>
      </w:r>
      <w:r>
        <w:rPr>
          <w:rFonts w:ascii="Average" w:eastAsia="Average" w:hAnsi="Average" w:cs="Average"/>
          <w:b/>
        </w:rPr>
        <w:t xml:space="preserve"> </w:t>
      </w:r>
      <w:r>
        <w:rPr>
          <w:rFonts w:ascii="Average" w:eastAsia="Average" w:hAnsi="Average" w:cs="Average"/>
        </w:rPr>
        <w:t>group processes in problem solving and decision making</w:t>
      </w:r>
    </w:p>
    <w:p w14:paraId="00000037" w14:textId="77777777" w:rsidR="004041F3" w:rsidRDefault="00F079F0">
      <w:pPr>
        <w:numPr>
          <w:ilvl w:val="0"/>
          <w:numId w:val="4"/>
        </w:numPr>
        <w:ind w:hanging="180"/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b/>
        </w:rPr>
        <w:t>The Basics of Language:</w:t>
      </w:r>
    </w:p>
    <w:p w14:paraId="00000038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>Phoneme:</w:t>
      </w:r>
      <w:r>
        <w:rPr>
          <w:rFonts w:ascii="Average" w:eastAsia="Average" w:hAnsi="Average" w:cs="Average"/>
          <w:b/>
        </w:rPr>
        <w:t xml:space="preserve"> </w:t>
      </w:r>
      <w:r>
        <w:rPr>
          <w:rFonts w:ascii="Average" w:eastAsia="Average" w:hAnsi="Average" w:cs="Average"/>
        </w:rPr>
        <w:t>the smallest distinctive sound unit in a language (40 phonemes in English)</w:t>
      </w:r>
    </w:p>
    <w:p w14:paraId="00000039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>Morpheme:</w:t>
      </w:r>
      <w:r>
        <w:rPr>
          <w:rFonts w:ascii="Average" w:eastAsia="Average" w:hAnsi="Average" w:cs="Average"/>
        </w:rPr>
        <w:t xml:space="preserve"> smallest unit that carries some meaning</w:t>
      </w:r>
    </w:p>
    <w:p w14:paraId="0000003A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 xml:space="preserve">Grammar: </w:t>
      </w:r>
      <w:r>
        <w:rPr>
          <w:rFonts w:ascii="Average" w:eastAsia="Average" w:hAnsi="Average" w:cs="Average"/>
        </w:rPr>
        <w:t>a set of rules that enables us to communicate with and understand others</w:t>
      </w:r>
    </w:p>
    <w:p w14:paraId="0000003B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>Syntax:</w:t>
      </w:r>
      <w:r>
        <w:rPr>
          <w:rFonts w:ascii="Average" w:eastAsia="Average" w:hAnsi="Average" w:cs="Average"/>
          <w:b/>
        </w:rPr>
        <w:t xml:space="preserve"> </w:t>
      </w:r>
      <w:r>
        <w:rPr>
          <w:rFonts w:ascii="Average" w:eastAsia="Average" w:hAnsi="Average" w:cs="Average"/>
        </w:rPr>
        <w:t>determines the rules for combining or arr</w:t>
      </w:r>
      <w:r>
        <w:rPr>
          <w:rFonts w:ascii="Average" w:eastAsia="Average" w:hAnsi="Average" w:cs="Average"/>
        </w:rPr>
        <w:t>anging words into grammatically sensible sentences</w:t>
      </w:r>
    </w:p>
    <w:p w14:paraId="0000003C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>Semantics:</w:t>
      </w:r>
      <w:r>
        <w:rPr>
          <w:rFonts w:ascii="Average" w:eastAsia="Average" w:hAnsi="Average" w:cs="Average"/>
        </w:rPr>
        <w:t xml:space="preserve"> refers to aspects of meaning assigned to language </w:t>
      </w:r>
    </w:p>
    <w:p w14:paraId="0000003D" w14:textId="77777777" w:rsidR="004041F3" w:rsidRDefault="00F079F0">
      <w:pPr>
        <w:numPr>
          <w:ilvl w:val="0"/>
          <w:numId w:val="4"/>
        </w:numPr>
        <w:ind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b/>
        </w:rPr>
        <w:t>The Development of Language:</w:t>
      </w:r>
    </w:p>
    <w:p w14:paraId="0000003E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 xml:space="preserve">Overgeneralization: </w:t>
      </w:r>
      <w:r>
        <w:rPr>
          <w:rFonts w:ascii="Average" w:eastAsia="Average" w:hAnsi="Average" w:cs="Average"/>
        </w:rPr>
        <w:t xml:space="preserve">the application of grammar rules in instances to which they do not apply (ex. Daddy </w:t>
      </w:r>
      <w:proofErr w:type="spellStart"/>
      <w:r>
        <w:rPr>
          <w:rFonts w:ascii="Average" w:eastAsia="Average" w:hAnsi="Average" w:cs="Average"/>
        </w:rPr>
        <w:t>buyed</w:t>
      </w:r>
      <w:proofErr w:type="spellEnd"/>
      <w:r>
        <w:rPr>
          <w:rFonts w:ascii="Average" w:eastAsia="Average" w:hAnsi="Average" w:cs="Average"/>
        </w:rPr>
        <w:t xml:space="preserve"> me a</w:t>
      </w:r>
      <w:r>
        <w:rPr>
          <w:rFonts w:ascii="Average" w:eastAsia="Average" w:hAnsi="Average" w:cs="Average"/>
        </w:rPr>
        <w:t xml:space="preserve"> present)</w:t>
      </w:r>
    </w:p>
    <w:p w14:paraId="0000003F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 xml:space="preserve">Undergeneralization: </w:t>
      </w:r>
      <w:r>
        <w:rPr>
          <w:rFonts w:ascii="Average" w:eastAsia="Average" w:hAnsi="Average" w:cs="Average"/>
        </w:rPr>
        <w:t xml:space="preserve">process failing to adequately categorize items (ex. All </w:t>
      </w:r>
      <w:proofErr w:type="gramStart"/>
      <w:r>
        <w:rPr>
          <w:rFonts w:ascii="Average" w:eastAsia="Average" w:hAnsi="Average" w:cs="Average"/>
        </w:rPr>
        <w:t>four legged</w:t>
      </w:r>
      <w:proofErr w:type="gramEnd"/>
      <w:r>
        <w:rPr>
          <w:rFonts w:ascii="Average" w:eastAsia="Average" w:hAnsi="Average" w:cs="Average"/>
        </w:rPr>
        <w:t xml:space="preserve"> animals are dogs)</w:t>
      </w:r>
    </w:p>
    <w:p w14:paraId="00000040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u w:val="single"/>
        </w:rPr>
        <w:t xml:space="preserve">Overextension: </w:t>
      </w:r>
      <w:r>
        <w:rPr>
          <w:rFonts w:ascii="Average" w:eastAsia="Average" w:hAnsi="Average" w:cs="Average"/>
        </w:rPr>
        <w:t>applying a word to a wide variety of similar items</w:t>
      </w:r>
    </w:p>
    <w:p w14:paraId="00000041" w14:textId="77777777" w:rsidR="004041F3" w:rsidRDefault="00F079F0">
      <w:pPr>
        <w:numPr>
          <w:ilvl w:val="1"/>
          <w:numId w:val="4"/>
        </w:numPr>
        <w:ind w:left="1260" w:hanging="180"/>
        <w:rPr>
          <w:rFonts w:ascii="Georgia" w:eastAsia="Georgia" w:hAnsi="Georgia" w:cs="Georgia"/>
        </w:rPr>
      </w:pPr>
      <w:proofErr w:type="spellStart"/>
      <w:r>
        <w:rPr>
          <w:rFonts w:ascii="Average" w:eastAsia="Average" w:hAnsi="Average" w:cs="Average"/>
          <w:u w:val="single"/>
        </w:rPr>
        <w:t>Underextension</w:t>
      </w:r>
      <w:proofErr w:type="spellEnd"/>
      <w:r>
        <w:rPr>
          <w:rFonts w:ascii="Average" w:eastAsia="Average" w:hAnsi="Average" w:cs="Average"/>
          <w:u w:val="single"/>
        </w:rPr>
        <w:t xml:space="preserve">: </w:t>
      </w:r>
      <w:r>
        <w:rPr>
          <w:rFonts w:ascii="Average" w:eastAsia="Average" w:hAnsi="Average" w:cs="Average"/>
        </w:rPr>
        <w:t xml:space="preserve">using a word to define only one object as though it were a proper name </w:t>
      </w:r>
    </w:p>
    <w:p w14:paraId="00000042" w14:textId="77777777" w:rsidR="004041F3" w:rsidRDefault="00F079F0">
      <w:pPr>
        <w:numPr>
          <w:ilvl w:val="0"/>
          <w:numId w:val="4"/>
        </w:numPr>
        <w:ind w:hanging="180"/>
        <w:rPr>
          <w:rFonts w:ascii="Georgia" w:eastAsia="Georgia" w:hAnsi="Georgia" w:cs="Georgia"/>
        </w:rPr>
      </w:pPr>
      <w:r>
        <w:rPr>
          <w:rFonts w:ascii="Average" w:eastAsia="Average" w:hAnsi="Average" w:cs="Average"/>
          <w:b/>
        </w:rPr>
        <w:t xml:space="preserve">Theories of Language Acquisition: </w:t>
      </w:r>
    </w:p>
    <w:p w14:paraId="00000043" w14:textId="77777777" w:rsidR="004041F3" w:rsidRDefault="00F079F0">
      <w:pPr>
        <w:numPr>
          <w:ilvl w:val="1"/>
          <w:numId w:val="4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Skinner:</w:t>
      </w:r>
      <w:r>
        <w:rPr>
          <w:rFonts w:ascii="Average" w:eastAsia="Average" w:hAnsi="Average" w:cs="Average"/>
        </w:rPr>
        <w:t xml:space="preserve"> learned through association, reinforcement, social imitation, shaping, and prompting</w:t>
      </w:r>
    </w:p>
    <w:p w14:paraId="00000044" w14:textId="77777777" w:rsidR="004041F3" w:rsidRDefault="00F079F0">
      <w:pPr>
        <w:numPr>
          <w:ilvl w:val="1"/>
          <w:numId w:val="4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Chomsky:</w:t>
      </w:r>
      <w:r>
        <w:rPr>
          <w:rFonts w:ascii="Average" w:eastAsia="Average" w:hAnsi="Average" w:cs="Average"/>
          <w:b/>
        </w:rPr>
        <w:t xml:space="preserve"> </w:t>
      </w:r>
      <w:r>
        <w:rPr>
          <w:rFonts w:ascii="Average" w:eastAsia="Average" w:hAnsi="Average" w:cs="Average"/>
        </w:rPr>
        <w:t>believed that language acquisition is innate f</w:t>
      </w:r>
      <w:r>
        <w:rPr>
          <w:rFonts w:ascii="Average" w:eastAsia="Average" w:hAnsi="Average" w:cs="Average"/>
        </w:rPr>
        <w:t>rom his observations that children create sentences they have never heard before and learning it too rapid to be explained solely by learning principles</w:t>
      </w:r>
    </w:p>
    <w:p w14:paraId="00000045" w14:textId="77777777" w:rsidR="004041F3" w:rsidRDefault="00F079F0">
      <w:pPr>
        <w:numPr>
          <w:ilvl w:val="1"/>
          <w:numId w:val="4"/>
        </w:numPr>
        <w:ind w:left="1260" w:hanging="180"/>
        <w:rPr>
          <w:rFonts w:ascii="Average" w:eastAsia="Average" w:hAnsi="Average" w:cs="Average"/>
        </w:rPr>
      </w:pPr>
      <w:r>
        <w:rPr>
          <w:rFonts w:ascii="Average" w:eastAsia="Average" w:hAnsi="Average" w:cs="Average"/>
          <w:u w:val="single"/>
        </w:rPr>
        <w:t>Whorf:</w:t>
      </w:r>
      <w:r>
        <w:rPr>
          <w:rFonts w:ascii="Average" w:eastAsia="Average" w:hAnsi="Average" w:cs="Average"/>
        </w:rPr>
        <w:t xml:space="preserve"> Linguistic Relativity Hypothesis; idea that the language one uses determines the way one thinks and one's view of the world </w:t>
      </w:r>
    </w:p>
    <w:sectPr w:rsidR="004041F3">
      <w:headerReference w:type="default" r:id="rId7"/>
      <w:headerReference w:type="first" r:id="rId8"/>
      <w:footerReference w:type="first" r:id="rId9"/>
      <w:pgSz w:w="12240" w:h="15840"/>
      <w:pgMar w:top="1440" w:right="1224" w:bottom="1440" w:left="122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9C87" w14:textId="77777777" w:rsidR="00F079F0" w:rsidRDefault="00F079F0">
      <w:pPr>
        <w:spacing w:line="240" w:lineRule="auto"/>
      </w:pPr>
      <w:r>
        <w:separator/>
      </w:r>
    </w:p>
  </w:endnote>
  <w:endnote w:type="continuationSeparator" w:id="0">
    <w:p w14:paraId="0372C183" w14:textId="77777777" w:rsidR="00F079F0" w:rsidRDefault="00F0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gee Shade">
    <w:altName w:val="Calibri"/>
    <w:charset w:val="00"/>
    <w:family w:val="auto"/>
    <w:pitch w:val="default"/>
  </w:font>
  <w:font w:name="Averag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4041F3" w:rsidRDefault="004041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9432" w14:textId="77777777" w:rsidR="00F079F0" w:rsidRDefault="00F079F0">
      <w:pPr>
        <w:spacing w:line="240" w:lineRule="auto"/>
      </w:pPr>
      <w:r>
        <w:separator/>
      </w:r>
    </w:p>
  </w:footnote>
  <w:footnote w:type="continuationSeparator" w:id="0">
    <w:p w14:paraId="6452C4A0" w14:textId="77777777" w:rsidR="00F079F0" w:rsidRDefault="00F0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6" w14:textId="77777777" w:rsidR="004041F3" w:rsidRDefault="004041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77777777" w:rsidR="004041F3" w:rsidRDefault="004041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968"/>
    <w:multiLevelType w:val="multilevel"/>
    <w:tmpl w:val="95F42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B86576"/>
    <w:multiLevelType w:val="multilevel"/>
    <w:tmpl w:val="6FE65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2C0976"/>
    <w:multiLevelType w:val="multilevel"/>
    <w:tmpl w:val="3FBC8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1347AB"/>
    <w:multiLevelType w:val="multilevel"/>
    <w:tmpl w:val="82A2E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DB2416"/>
    <w:multiLevelType w:val="multilevel"/>
    <w:tmpl w:val="0DEEC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F3"/>
    <w:rsid w:val="004041F3"/>
    <w:rsid w:val="00A24C9F"/>
    <w:rsid w:val="00F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E7306-D06E-440C-9D60-92B1748B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 kemp</dc:creator>
  <cp:lastModifiedBy>braden kemp</cp:lastModifiedBy>
  <cp:revision>2</cp:revision>
  <dcterms:created xsi:type="dcterms:W3CDTF">2019-05-08T19:00:00Z</dcterms:created>
  <dcterms:modified xsi:type="dcterms:W3CDTF">2019-05-08T19:00:00Z</dcterms:modified>
</cp:coreProperties>
</file>